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E69E" w14:textId="77777777" w:rsidR="00552E1B" w:rsidRDefault="00552E1B" w:rsidP="00676A84">
      <w:pPr>
        <w:pStyle w:val="Ttulo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B6A7AD7" w14:textId="77777777" w:rsidR="00552E1B" w:rsidRDefault="00552E1B" w:rsidP="00676A84">
      <w:pPr>
        <w:pStyle w:val="Ttulo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7F1ACB" w14:textId="7B2812E9" w:rsidR="00676A84" w:rsidRPr="00676A84" w:rsidRDefault="00552E1B" w:rsidP="00676A84">
      <w:pPr>
        <w:pStyle w:val="Ttulo6"/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DECLARAÇÃO</w:t>
      </w:r>
    </w:p>
    <w:p w14:paraId="763397E3" w14:textId="4EF7703B" w:rsidR="00676A84" w:rsidRDefault="00676A84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5997761" w14:textId="6B8585F3" w:rsidR="00552E1B" w:rsidRDefault="00552E1B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C70A094" w14:textId="07CD3DCA" w:rsidR="00552E1B" w:rsidRDefault="00552E1B" w:rsidP="00676A84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456DDDF" w14:textId="69CEC4A0" w:rsidR="00676A84" w:rsidRDefault="00552E1B" w:rsidP="00552E1B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Declaro para os devidos fins que _____________________________________</w:t>
      </w:r>
    </w:p>
    <w:p w14:paraId="54E10199" w14:textId="4FE6FA44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_______________________________, aluno (a) regular do Programa de Pós-Graduação em Engenharia Civil em nível de ______________________, matrícula nº __________________, </w:t>
      </w:r>
      <w:r w:rsidR="00083F08">
        <w:rPr>
          <w:rFonts w:asciiTheme="minorHAnsi" w:hAnsiTheme="minorHAnsi" w:cstheme="minorHAnsi"/>
          <w:color w:val="000000"/>
          <w:sz w:val="24"/>
          <w:szCs w:val="24"/>
        </w:rPr>
        <w:t xml:space="preserve">concluiu a </w:t>
      </w:r>
      <w:r w:rsidR="00083F08" w:rsidRPr="00083F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ATIVIDADE COMPLEMENTAR</w:t>
      </w:r>
      <w:r w:rsidR="00083F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no período de _______________ a ________________.</w:t>
      </w:r>
    </w:p>
    <w:p w14:paraId="796342DB" w14:textId="7008D47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DCB3A96" w14:textId="0AA6E9B8" w:rsidR="00552E1B" w:rsidRDefault="00552E1B" w:rsidP="00552E1B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Belém, ________ de _______________________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__________.</w:t>
      </w:r>
    </w:p>
    <w:p w14:paraId="4060DE6F" w14:textId="5F4210B4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487B511" w14:textId="653A015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51B72C" w14:textId="42ED1403" w:rsidR="00552E1B" w:rsidRDefault="00552E1B" w:rsidP="00552E1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C2588D7" w14:textId="2FB5EA43" w:rsidR="00552E1B" w:rsidRDefault="00552E1B" w:rsidP="00552E1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</w:t>
      </w:r>
    </w:p>
    <w:p w14:paraId="06426A88" w14:textId="3D26E4D1" w:rsidR="00552E1B" w:rsidRPr="00676A84" w:rsidRDefault="00552E1B" w:rsidP="00552E1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Professor </w:t>
      </w:r>
      <w:r w:rsidR="00083F08">
        <w:rPr>
          <w:rFonts w:asciiTheme="minorHAnsi" w:hAnsiTheme="minorHAnsi" w:cstheme="minorHAnsi"/>
          <w:color w:val="000000"/>
          <w:sz w:val="24"/>
          <w:szCs w:val="24"/>
        </w:rPr>
        <w:t>Orientador</w:t>
      </w:r>
    </w:p>
    <w:p w14:paraId="038A77FA" w14:textId="77777777" w:rsidR="00676A84" w:rsidRPr="00676A84" w:rsidRDefault="00676A84" w:rsidP="00552E1B">
      <w:pPr>
        <w:spacing w:line="360" w:lineRule="auto"/>
        <w:ind w:firstLine="1418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676A84" w:rsidRPr="00676A84" w:rsidSect="0080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79A" w14:textId="77777777" w:rsidR="00DA25E9" w:rsidRDefault="00DA25E9" w:rsidP="00700B1D">
      <w:r>
        <w:separator/>
      </w:r>
    </w:p>
  </w:endnote>
  <w:endnote w:type="continuationSeparator" w:id="0">
    <w:p w14:paraId="15F1774F" w14:textId="77777777" w:rsidR="00DA25E9" w:rsidRDefault="00DA25E9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7B78" w14:textId="77777777" w:rsidR="00F6740C" w:rsidRDefault="00F674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</w:p>
        <w:p w14:paraId="7F901EA0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Pa</w:t>
          </w:r>
          <w:proofErr w:type="spellEnd"/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DF3BAE" w:rsidRDefault="008B59E3" w:rsidP="008B59E3">
          <w:pPr>
            <w:pStyle w:val="Rodap"/>
            <w:ind w:firstLine="0"/>
            <w:rPr>
              <w:rFonts w:cstheme="minorHAnsi"/>
              <w:bCs/>
              <w:sz w:val="18"/>
              <w:szCs w:val="18"/>
            </w:rPr>
          </w:pPr>
          <w:proofErr w:type="spellStart"/>
          <w:r w:rsidRPr="00DF3BAE">
            <w:rPr>
              <w:rFonts w:cstheme="minorHAnsi"/>
              <w:bCs/>
              <w:sz w:val="18"/>
              <w:szCs w:val="18"/>
            </w:rPr>
            <w:t>Tel</w:t>
          </w:r>
          <w:proofErr w:type="spellEnd"/>
          <w:r w:rsidRPr="00DF3BAE">
            <w:rPr>
              <w:rFonts w:cstheme="minorHAns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DF3BAE">
              <w:rPr>
                <w:rStyle w:val="Hyperlink"/>
                <w:rFonts w:cstheme="minorHAns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DA25E9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DF3B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6D2507FB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F6740C" w:rsidRPr="00C034FA">
      <w:rPr>
        <w:rFonts w:ascii="Spranq eco sans" w:hAnsi="Spranq eco sans"/>
        <w:b/>
        <w:bCs/>
        <w:sz w:val="16"/>
      </w:rPr>
      <w:fldChar w:fldCharType="begin"/>
    </w:r>
    <w:r w:rsidR="00F6740C" w:rsidRPr="00C034FA">
      <w:rPr>
        <w:rFonts w:ascii="Spranq eco sans" w:hAnsi="Spranq eco sans"/>
        <w:b/>
        <w:bCs/>
        <w:sz w:val="16"/>
      </w:rPr>
      <w:instrText>PAGE</w:instrText>
    </w:r>
    <w:r w:rsidR="00F6740C" w:rsidRPr="00C034FA">
      <w:rPr>
        <w:rFonts w:ascii="Spranq eco sans" w:hAnsi="Spranq eco sans"/>
        <w:b/>
        <w:bCs/>
        <w:sz w:val="16"/>
      </w:rPr>
      <w:fldChar w:fldCharType="separate"/>
    </w:r>
    <w:r w:rsidR="00F6740C">
      <w:rPr>
        <w:rFonts w:ascii="Spranq eco sans" w:hAnsi="Spranq eco sans"/>
        <w:b/>
        <w:bCs/>
        <w:sz w:val="16"/>
      </w:rPr>
      <w:t>1</w:t>
    </w:r>
    <w:r w:rsidR="00F6740C" w:rsidRPr="00C034FA">
      <w:rPr>
        <w:rFonts w:ascii="Spranq eco sans" w:hAnsi="Spranq eco sans"/>
        <w:b/>
        <w:bCs/>
        <w:sz w:val="16"/>
      </w:rPr>
      <w:fldChar w:fldCharType="end"/>
    </w:r>
  </w:p>
  <w:p w14:paraId="0C1B7674" w14:textId="77777777" w:rsidR="00B27A05" w:rsidRDefault="00B27A05" w:rsidP="00D131EE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078F" w14:textId="77777777" w:rsidR="00F6740C" w:rsidRDefault="00F67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B2A2" w14:textId="77777777" w:rsidR="00DA25E9" w:rsidRDefault="00DA25E9" w:rsidP="00700B1D">
      <w:r>
        <w:separator/>
      </w:r>
    </w:p>
  </w:footnote>
  <w:footnote w:type="continuationSeparator" w:id="0">
    <w:p w14:paraId="473D6F50" w14:textId="77777777" w:rsidR="00DA25E9" w:rsidRDefault="00DA25E9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F5A" w14:textId="77777777" w:rsidR="00F6740C" w:rsidRDefault="00F674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Universidade Federal do Pará</w:t>
    </w:r>
  </w:p>
  <w:p w14:paraId="461F8B4B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Instituto de Tecnologia</w:t>
    </w:r>
  </w:p>
  <w:p w14:paraId="432F8959" w14:textId="77777777" w:rsidR="00F029A1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Programa de Pós-Graduação em Engenharia Civil</w:t>
    </w:r>
  </w:p>
  <w:p w14:paraId="11B4F1A7" w14:textId="77777777" w:rsidR="008B59E3" w:rsidRPr="008B59E3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67F1" w14:textId="77777777" w:rsidR="00F6740C" w:rsidRDefault="00F67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83F08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73763"/>
    <w:rsid w:val="001E0B69"/>
    <w:rsid w:val="0021143B"/>
    <w:rsid w:val="00231963"/>
    <w:rsid w:val="002565F4"/>
    <w:rsid w:val="00275776"/>
    <w:rsid w:val="00291504"/>
    <w:rsid w:val="002C7111"/>
    <w:rsid w:val="003072B2"/>
    <w:rsid w:val="003450BE"/>
    <w:rsid w:val="00382314"/>
    <w:rsid w:val="003A68C2"/>
    <w:rsid w:val="003A7622"/>
    <w:rsid w:val="003D1331"/>
    <w:rsid w:val="004148F0"/>
    <w:rsid w:val="004215D4"/>
    <w:rsid w:val="004311DE"/>
    <w:rsid w:val="004739CC"/>
    <w:rsid w:val="0055020D"/>
    <w:rsid w:val="00552E1B"/>
    <w:rsid w:val="00565E3B"/>
    <w:rsid w:val="00566131"/>
    <w:rsid w:val="00586AC7"/>
    <w:rsid w:val="00592906"/>
    <w:rsid w:val="005A56E6"/>
    <w:rsid w:val="005C3BB4"/>
    <w:rsid w:val="005F74D0"/>
    <w:rsid w:val="00603C7C"/>
    <w:rsid w:val="0061341B"/>
    <w:rsid w:val="00620F18"/>
    <w:rsid w:val="00676A84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44B68"/>
    <w:rsid w:val="00C66D3E"/>
    <w:rsid w:val="00C931D9"/>
    <w:rsid w:val="00CB1DB1"/>
    <w:rsid w:val="00CE2A45"/>
    <w:rsid w:val="00CF0DA0"/>
    <w:rsid w:val="00D131EE"/>
    <w:rsid w:val="00D7109D"/>
    <w:rsid w:val="00D97009"/>
    <w:rsid w:val="00D974BD"/>
    <w:rsid w:val="00DA25E9"/>
    <w:rsid w:val="00DE0388"/>
    <w:rsid w:val="00DF3A03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7E2B-C224-4FE1-9A84-8B1BF1D7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Sanny Assis</cp:lastModifiedBy>
  <cp:revision>3</cp:revision>
  <cp:lastPrinted>2017-05-29T18:25:00Z</cp:lastPrinted>
  <dcterms:created xsi:type="dcterms:W3CDTF">2022-03-16T16:33:00Z</dcterms:created>
  <dcterms:modified xsi:type="dcterms:W3CDTF">2022-03-16T16:37:00Z</dcterms:modified>
</cp:coreProperties>
</file>